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911" w:rsidRDefault="00724911" w:rsidP="00724911">
      <w:pPr>
        <w:pStyle w:val="ConsPlusNormal"/>
        <w:widowControl/>
        <w:ind w:left="566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Приложение N 2</w:t>
      </w:r>
    </w:p>
    <w:p w:rsidR="00724911" w:rsidRDefault="00724911" w:rsidP="00724911">
      <w:pPr>
        <w:pStyle w:val="ConsPlusNormal"/>
        <w:widowControl/>
        <w:ind w:left="566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к аукционной   документации      </w:t>
      </w:r>
    </w:p>
    <w:p w:rsidR="00724911" w:rsidRDefault="00724911" w:rsidP="00724911">
      <w:pPr>
        <w:pStyle w:val="ConsPlusNormal"/>
        <w:widowControl/>
        <w:ind w:left="5664" w:firstLine="0"/>
        <w:rPr>
          <w:rFonts w:ascii="Times New Roman" w:hAnsi="Times New Roman" w:cs="Times New Roman"/>
          <w:sz w:val="24"/>
          <w:szCs w:val="24"/>
        </w:rPr>
      </w:pPr>
    </w:p>
    <w:p w:rsidR="00724911" w:rsidRDefault="00724911" w:rsidP="00724911">
      <w:pPr>
        <w:ind w:firstLine="85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ЗАЯВКА НА УЧАСТИЕ В АУКЦИОНЕ</w:t>
      </w:r>
    </w:p>
    <w:p w:rsidR="00724911" w:rsidRDefault="00724911" w:rsidP="00724911">
      <w:pPr>
        <w:ind w:firstLine="851"/>
        <w:jc w:val="center"/>
        <w:rPr>
          <w:sz w:val="24"/>
          <w:szCs w:val="24"/>
        </w:rPr>
      </w:pP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 2020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ст-ца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Новопокровская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Заявитель- ________________________________________________________________,</w:t>
      </w:r>
    </w:p>
    <w:p w:rsidR="00724911" w:rsidRDefault="00724911" w:rsidP="0072491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(полное наименование юр. лица, подающего заявку, Ф.И.О. и паспортные данные физ. лица, подающего заявку)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>) по адресу: _______________________________________________,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 "___" ________ 19 __ г., гражданство ___________________,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 серии _________ номер ____________, выдан "__" 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724911" w:rsidRDefault="00724911" w:rsidP="0072491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(каким органом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____________________________________________________________________,</w:t>
      </w:r>
    </w:p>
    <w:p w:rsidR="00724911" w:rsidRDefault="00724911" w:rsidP="0072491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(Ф.И.О., должность)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_________________________________________________,</w:t>
      </w:r>
    </w:p>
    <w:p w:rsidR="00724911" w:rsidRDefault="00724911" w:rsidP="0072491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документа)</w:t>
      </w:r>
    </w:p>
    <w:p w:rsidR="00724911" w:rsidRDefault="00724911" w:rsidP="0072491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именуемый в дальнейшем – Претендент, ознакомившись с информационным сообщением о проведении аукциона, опубликованном на сайте администрации Новопокровского сельского поселения</w:t>
      </w:r>
      <w:r w:rsidR="003C77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novopokrovskaya.org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на официальном сайте Российской Федерации в сети «Интернет»</w:t>
      </w:r>
      <w:r w:rsidR="003C77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www.torgi.gov.ru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просит допустить к участию в аукционе по продаже земельного участка, находящегося в муниципальной собственности, расположенного на территории Новопокровского сельского поселения</w:t>
      </w:r>
      <w:r w:rsidR="003C77BE">
        <w:rPr>
          <w:rFonts w:ascii="Times New Roman" w:hAnsi="Times New Roman" w:cs="Times New Roman"/>
          <w:sz w:val="24"/>
          <w:szCs w:val="24"/>
        </w:rPr>
        <w:t xml:space="preserve"> по адресу:_____________________________________________________________________________________________    </w:t>
      </w:r>
      <w:r>
        <w:rPr>
          <w:rFonts w:ascii="Times New Roman" w:hAnsi="Times New Roman" w:cs="Times New Roman"/>
          <w:sz w:val="24"/>
          <w:szCs w:val="24"/>
        </w:rPr>
        <w:t xml:space="preserve"> кадастровый н</w:t>
      </w:r>
      <w:r w:rsidR="003C77BE">
        <w:rPr>
          <w:rFonts w:ascii="Times New Roman" w:hAnsi="Times New Roman" w:cs="Times New Roman"/>
          <w:sz w:val="24"/>
          <w:szCs w:val="24"/>
        </w:rPr>
        <w:t>омер _______________________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общей площадью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__________кв.м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3C77BE">
        <w:rPr>
          <w:rFonts w:ascii="Times New Roman" w:hAnsi="Times New Roman" w:cs="Times New Roman"/>
          <w:sz w:val="24"/>
          <w:szCs w:val="24"/>
        </w:rPr>
        <w:t xml:space="preserve"> регистрационный номер _______</w:t>
      </w:r>
      <w:r>
        <w:rPr>
          <w:rFonts w:ascii="Times New Roman" w:hAnsi="Times New Roman" w:cs="Times New Roman"/>
          <w:sz w:val="24"/>
          <w:szCs w:val="24"/>
        </w:rPr>
        <w:t>, и обязуется:</w:t>
      </w:r>
    </w:p>
    <w:p w:rsidR="00724911" w:rsidRDefault="00724911" w:rsidP="00724911">
      <w:pPr>
        <w:pStyle w:val="ConsPlusNonformat"/>
        <w:widowControl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порядок проведения аукциона, установленный законодательством Российской Федерации, Краснодарского края и Новопокровского сельского поселения, и выполнять требования, содержащиеся в информационном сообщен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 е</w:t>
      </w:r>
      <w:proofErr w:type="gramEnd"/>
      <w:r>
        <w:rPr>
          <w:rFonts w:ascii="Times New Roman" w:hAnsi="Times New Roman" w:cs="Times New Roman"/>
          <w:sz w:val="24"/>
          <w:szCs w:val="24"/>
        </w:rPr>
        <w:t>го проведении;</w:t>
      </w:r>
    </w:p>
    <w:p w:rsidR="00724911" w:rsidRDefault="00724911" w:rsidP="00724911">
      <w:pPr>
        <w:pStyle w:val="ConsPlusNonformat"/>
        <w:widowControl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признания победителем торгов заключить с администрацией Новопокровского сельского поселения договор купли-продажи земельного участка не ранее 10 дней после подписания протокола аукциона и размещения информации о результатах аукциона на</w:t>
      </w:r>
      <w:r w:rsidR="00266A8B">
        <w:rPr>
          <w:rFonts w:ascii="Times New Roman" w:hAnsi="Times New Roman" w:cs="Times New Roman"/>
          <w:sz w:val="24"/>
          <w:szCs w:val="24"/>
        </w:rPr>
        <w:t xml:space="preserve"> официальном сайте Российской Ф</w:t>
      </w:r>
      <w:r>
        <w:rPr>
          <w:rFonts w:ascii="Times New Roman" w:hAnsi="Times New Roman" w:cs="Times New Roman"/>
          <w:sz w:val="24"/>
          <w:szCs w:val="24"/>
        </w:rPr>
        <w:t>едерации в сети «Интернет».</w:t>
      </w:r>
      <w:bookmarkStart w:id="0" w:name="_GoBack"/>
      <w:bookmarkEnd w:id="0"/>
    </w:p>
    <w:p w:rsidR="00724911" w:rsidRDefault="00724911" w:rsidP="00724911">
      <w:pPr>
        <w:pStyle w:val="ConsPlusNonformat"/>
        <w:widowControl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Юридический адрес и почтовый адрес претендента: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24911" w:rsidRDefault="00724911" w:rsidP="0072491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 претендента, идентификационный номер претендента (ИНН/платежные реквизиты гражданина, счет в банке, на который перечисляется сумма возвращаемого задатка)</w:t>
      </w:r>
    </w:p>
    <w:p w:rsidR="00724911" w:rsidRDefault="00724911" w:rsidP="0072491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24911" w:rsidRDefault="00724911" w:rsidP="0072491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 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номер телефона _______________________________________.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опись документов.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____________________________________________ на 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____________________________________________ на 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____________________________________________ на 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____________________________________________ на 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____________________________________________ на 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/_____________________________/ /________________________________/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(Ф.И.О.)                    (подпись заявителя)</w:t>
      </w: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4911" w:rsidRDefault="00724911" w:rsidP="0072491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"___" ______________ 2020 г.                              М.П. </w:t>
      </w:r>
    </w:p>
    <w:p w:rsidR="009627DA" w:rsidRDefault="009627DA"/>
    <w:sectPr w:rsidR="009627DA" w:rsidSect="00724911">
      <w:pgSz w:w="11906" w:h="16838"/>
      <w:pgMar w:top="28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47F3"/>
    <w:rsid w:val="00095AD2"/>
    <w:rsid w:val="00266A8B"/>
    <w:rsid w:val="003C77BE"/>
    <w:rsid w:val="005547F3"/>
    <w:rsid w:val="00724911"/>
    <w:rsid w:val="00962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11"/>
    <w:pPr>
      <w:suppressAutoHyphens/>
      <w:spacing w:after="0" w:line="240" w:lineRule="auto"/>
    </w:pPr>
    <w:rPr>
      <w:rFonts w:eastAsia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249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7249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66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8B"/>
    <w:rPr>
      <w:rFonts w:ascii="Tahoma" w:eastAsia="Times New Roman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11"/>
    <w:pPr>
      <w:suppressAutoHyphens/>
      <w:spacing w:after="0" w:line="240" w:lineRule="auto"/>
    </w:pPr>
    <w:rPr>
      <w:rFonts w:eastAsia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249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72491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66A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8B"/>
    <w:rPr>
      <w:rFonts w:ascii="Tahoma" w:eastAsia="Times New Roman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1</cp:lastModifiedBy>
  <cp:revision>7</cp:revision>
  <cp:lastPrinted>2020-11-02T13:15:00Z</cp:lastPrinted>
  <dcterms:created xsi:type="dcterms:W3CDTF">2020-02-03T13:57:00Z</dcterms:created>
  <dcterms:modified xsi:type="dcterms:W3CDTF">2020-11-02T13:16:00Z</dcterms:modified>
</cp:coreProperties>
</file>